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left="2960" w:right="2960" w:firstLine="0"/>
        <w:jc w:val="center"/>
        <w:rPr>
          <w:sz w:val="32"/>
        </w:rPr>
      </w:pPr>
      <w:r>
        <w:rPr>
          <w:sz w:val="32"/>
        </w:rPr>
        <w:t>汇报PPT 文件要求</w:t>
      </w:r>
    </w:p>
    <w:p>
      <w:pPr>
        <w:pStyle w:val="2"/>
        <w:ind w:left="0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</w:p>
    <w:p>
      <w:pPr>
        <w:pStyle w:val="2"/>
        <w:spacing w:before="1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演示PPT 格式要求（分五个模块）：</w:t>
      </w:r>
    </w:p>
    <w:p>
      <w:pPr>
        <w:pStyle w:val="2"/>
        <w:ind w:left="0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</w:p>
    <w:tbl>
      <w:tblPr>
        <w:tblStyle w:val="3"/>
        <w:tblW w:w="8693" w:type="dxa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3351"/>
        <w:gridCol w:w="44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57" w:type="dxa"/>
          </w:tcPr>
          <w:p>
            <w:pPr>
              <w:pStyle w:val="7"/>
              <w:spacing w:line="294" w:lineRule="exact"/>
              <w:ind w:right="208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spacing w:line="294" w:lineRule="exact"/>
              <w:ind w:left="0" w:leftChars="0" w:right="208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3351" w:type="dxa"/>
          </w:tcPr>
          <w:p>
            <w:pPr>
              <w:pStyle w:val="7"/>
              <w:spacing w:line="294" w:lineRule="exact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spacing w:line="294" w:lineRule="exact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模块</w:t>
            </w:r>
          </w:p>
        </w:tc>
        <w:tc>
          <w:tcPr>
            <w:tcW w:w="4485" w:type="dxa"/>
          </w:tcPr>
          <w:p>
            <w:pPr>
              <w:pStyle w:val="7"/>
              <w:spacing w:line="294" w:lineRule="exact"/>
              <w:ind w:right="143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spacing w:line="294" w:lineRule="exact"/>
              <w:ind w:right="143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介绍要求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857" w:type="dxa"/>
            <w:vAlign w:val="center"/>
          </w:tcPr>
          <w:p>
            <w:pPr>
              <w:pStyle w:val="7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3351" w:type="dxa"/>
            <w:vAlign w:val="center"/>
          </w:tcPr>
          <w:p>
            <w:pPr>
              <w:pStyle w:val="7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核心功能参数</w:t>
            </w:r>
          </w:p>
        </w:tc>
        <w:tc>
          <w:tcPr>
            <w:tcW w:w="4485" w:type="dxa"/>
            <w:vAlign w:val="center"/>
          </w:tcPr>
          <w:p>
            <w:pPr>
              <w:pStyle w:val="7"/>
              <w:ind w:left="16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ind w:left="16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突出在同类产品中优势？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857" w:type="dxa"/>
            <w:vAlign w:val="center"/>
          </w:tcPr>
          <w:p>
            <w:pPr>
              <w:pStyle w:val="7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3351" w:type="dxa"/>
            <w:vAlign w:val="center"/>
          </w:tcPr>
          <w:p>
            <w:pPr>
              <w:pStyle w:val="7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设备亮点</w:t>
            </w:r>
          </w:p>
        </w:tc>
        <w:tc>
          <w:tcPr>
            <w:tcW w:w="4485" w:type="dxa"/>
            <w:vAlign w:val="center"/>
          </w:tcPr>
          <w:p>
            <w:pPr>
              <w:pStyle w:val="7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是否最新型号？设备配套？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57" w:type="dxa"/>
            <w:vAlign w:val="center"/>
          </w:tcPr>
          <w:p>
            <w:pPr>
              <w:pStyle w:val="7"/>
              <w:spacing w:line="322" w:lineRule="exact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spacing w:line="322" w:lineRule="exact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3351" w:type="dxa"/>
            <w:vAlign w:val="center"/>
          </w:tcPr>
          <w:p>
            <w:pPr>
              <w:pStyle w:val="7"/>
              <w:spacing w:line="322" w:lineRule="exact"/>
              <w:ind w:right="357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市场份额、同类业绩</w:t>
            </w:r>
          </w:p>
          <w:p>
            <w:pPr>
              <w:pStyle w:val="7"/>
              <w:spacing w:line="322" w:lineRule="exact"/>
              <w:ind w:left="0" w:leftChars="0" w:right="357" w:firstLine="0" w:firstLine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4485" w:type="dxa"/>
            <w:vAlign w:val="center"/>
          </w:tcPr>
          <w:p>
            <w:pPr>
              <w:pStyle w:val="7"/>
              <w:spacing w:line="312" w:lineRule="exact"/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国内市场占比，提供用户名单，附上国内其他地区及云南省内最新用户中标通知书各一份。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857" w:type="dxa"/>
            <w:vAlign w:val="center"/>
          </w:tcPr>
          <w:p>
            <w:pPr>
              <w:pStyle w:val="7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3351" w:type="dxa"/>
            <w:vAlign w:val="center"/>
          </w:tcPr>
          <w:p>
            <w:pPr>
              <w:pStyle w:val="7"/>
              <w:ind w:left="373" w:right="357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配置、增值服务</w:t>
            </w:r>
          </w:p>
        </w:tc>
        <w:tc>
          <w:tcPr>
            <w:tcW w:w="4485" w:type="dxa"/>
            <w:vAlign w:val="center"/>
          </w:tcPr>
          <w:p>
            <w:pPr>
              <w:pStyle w:val="7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列明设备配置清单(标注标配和选配项），有无其他增值服务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857" w:type="dxa"/>
            <w:vAlign w:val="center"/>
          </w:tcPr>
          <w:p>
            <w:pPr>
              <w:pStyle w:val="7"/>
              <w:spacing w:line="294" w:lineRule="exact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3351" w:type="dxa"/>
            <w:vAlign w:val="center"/>
          </w:tcPr>
          <w:p>
            <w:pPr>
              <w:pStyle w:val="7"/>
              <w:spacing w:line="294" w:lineRule="exact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售后服务</w:t>
            </w:r>
          </w:p>
        </w:tc>
        <w:tc>
          <w:tcPr>
            <w:tcW w:w="4485" w:type="dxa"/>
            <w:vAlign w:val="center"/>
          </w:tcPr>
          <w:p>
            <w:pPr>
              <w:pStyle w:val="7"/>
              <w:spacing w:line="294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说明保修期限，备货期，零配件及耗材清单。</w:t>
            </w:r>
          </w:p>
        </w:tc>
      </w:tr>
    </w:tbl>
    <w:p>
      <w:pPr>
        <w:pStyle w:val="2"/>
        <w:spacing w:before="46"/>
        <w:ind w:left="0" w:leftChars="0" w:firstLine="0" w:firstLineChars="0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具相关要求：</w:t>
      </w:r>
    </w:p>
    <w:p>
      <w:pPr>
        <w:pStyle w:val="2"/>
        <w:spacing w:before="237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1、演讲时间不超过 10分钟，产品展示不超过5分钟，PPT 总页数不超过 20页</w:t>
      </w:r>
      <w:bookmarkStart w:id="0" w:name="_GoBack"/>
      <w:bookmarkEnd w:id="0"/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；</w:t>
      </w:r>
    </w:p>
    <w:p>
      <w:pPr>
        <w:pStyle w:val="2"/>
        <w:spacing w:before="237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2、PPT 必须严格按五大模块内容编排，PPT 需有目录，突出设备品牌、型号（不超过两种）、价格；</w:t>
      </w:r>
    </w:p>
    <w:p>
      <w:pPr>
        <w:pStyle w:val="2"/>
        <w:spacing w:before="238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3、文字信息（参数、配置、售后等）不可粘贴截图；</w:t>
      </w:r>
    </w:p>
    <w:p>
      <w:pPr>
        <w:pStyle w:val="2"/>
        <w:spacing w:before="237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4、须由厂家产品专员或工程师，境外厂家在中国地区总代理亲自汇报；</w:t>
      </w:r>
    </w:p>
    <w:p>
      <w:pPr>
        <w:pStyle w:val="2"/>
        <w:spacing w:before="236" w:line="386" w:lineRule="auto"/>
        <w:ind w:right="113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5、PPT 不可转换为 pdf 或其他格式，PPT 文件命名要求：设备名称（品牌/型号）- 公司名称。</w:t>
      </w:r>
    </w:p>
    <w:sectPr>
      <w:type w:val="continuous"/>
      <w:pgSz w:w="11910" w:h="16840"/>
      <w:pgMar w:top="158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14D7C"/>
    <w:rsid w:val="2F6A4EE7"/>
    <w:rsid w:val="578303C9"/>
    <w:rsid w:val="7C83376A"/>
    <w:rsid w:val="7EDB6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  <w:ind w:left="120"/>
    </w:pPr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line="291" w:lineRule="exact"/>
      <w:ind w:left="162" w:right="144"/>
      <w:jc w:val="center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2021-09-09T07:30:00Z</dcterms:created>
  <dc:creator>潘志雄</dc:creator>
  <cp:lastModifiedBy>龙龙516</cp:lastModifiedBy>
  <dcterms:modified xsi:type="dcterms:W3CDTF">2021-09-10T07:55:17Z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  <property fmtid="{D5CDD505-2E9C-101B-9397-08002B2CF9AE}" pid="5" name="KSOProductBuildVer">
    <vt:lpwstr>2052-11.1.0.10314</vt:lpwstr>
  </property>
</Properties>
</file>